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/>
      </w:pPr>
      <w:r>
        <w:rPr>
          <w:lang w:val="en-US"/>
        </w:rPr>
        <w:t>DWG</w:t>
      </w:r>
      <w:r>
        <w:rPr/>
        <w:t xml:space="preserve">  модели для </w:t>
      </w:r>
      <w:r>
        <w:rPr>
          <w:lang w:val="en-US"/>
        </w:rPr>
        <w:t>AUTocad</w:t>
      </w:r>
    </w:p>
    <w:p>
      <w:pPr>
        <w:pStyle w:val="1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Уважаемые клиенты!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Чтобы скачать библиотеку 3</w:t>
      </w:r>
      <w:r>
        <w:rPr>
          <w:rFonts w:cs="Arial" w:ascii="Arial" w:hAnsi="Arial"/>
          <w:lang w:val="en-US"/>
        </w:rPr>
        <w:t>D</w:t>
      </w:r>
      <w:r>
        <w:rPr>
          <w:rFonts w:cs="Arial" w:ascii="Arial" w:hAnsi="Arial"/>
        </w:rPr>
        <w:t xml:space="preserve"> моделей для проектирования, необходимо пройти по ссылке:</w:t>
      </w:r>
    </w:p>
    <w:p>
      <w:pPr>
        <w:pStyle w:val="Style31"/>
        <w:spacing w:before="120" w:after="0"/>
        <w:rPr/>
      </w:pPr>
      <w:hyperlink r:id="rId2" w:tgtFrame="_blank">
        <w:r>
          <w:rPr>
            <w:rStyle w:val="Style18"/>
            <w:strike w:val="false"/>
            <w:dstrike w:val="false"/>
            <w:u w:val="none"/>
            <w:effect w:val="none"/>
          </w:rPr>
          <w:t>https://disk.yandex.ru/d/klCi34kyB5wipQ</w:t>
        </w:r>
      </w:hyperlink>
    </w:p>
    <w:p>
      <w:pPr>
        <w:pStyle w:val="ListParagraph"/>
        <w:rPr>
          <w:rStyle w:val="Style18"/>
          <w:rFonts w:ascii="Arial;Tahoma;Verdana;sans-serif" w:hAnsi="Arial;Tahoma;Verdana;sans-serif" w:eastAsia="Arial;Tahoma;Verdana;sans-serif" w:cs="Arial;Tahoma;Verdana;sans-serif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2C2D2E"/>
          <w:spacing w:val="0"/>
          <w:sz w:val="23"/>
          <w:szCs w:val="23"/>
        </w:rPr>
      </w:pPr>
      <w:r>
        <w:rPr/>
      </w:r>
    </w:p>
    <w:p>
      <w:pPr>
        <w:pStyle w:val="ListParagraph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widowControl/>
        <w:bidi w:val="0"/>
        <w:spacing w:lineRule="auto" w:line="264" w:before="12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40" w:right="1440" w:header="0" w:top="1440" w:footer="720" w:bottom="1440" w:gutter="0"/>
      <w:pgNumType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rbel">
    <w:charset w:val="cc"/>
    <w:family w:val="roman"/>
    <w:pitch w:val="variable"/>
  </w:font>
  <w:font w:name="Segoe U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altName w:val="Tahoma"/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98349618"/>
    </w:sdtPr>
    <w:sdtContent>
      <w:p>
        <w:pPr>
          <w:pStyle w:val="Style30"/>
          <w:rPr/>
        </w:pPr>
        <w:r>
          <w:rPr>
            <w:lang w:bidi="ru-RU"/>
          </w:rPr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rbel" w:hAnsi="Corbel" w:eastAsia="宋体" w:cs="Tahoma" w:asciiTheme="minorHAnsi" w:cstheme="minorBidi" w:eastAsiaTheme="minorEastAsia" w:hAnsiTheme="minorHAnsi"/>
        <w:sz w:val="22"/>
        <w:szCs w:val="22"/>
        <w:lang w:val="ru-RU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1" w:semiHidden="0" w:unhideWhenUsed="0"/>
    <w:lsdException w:name="Placeholder Text" w:unhideWhenUsed="0"/>
    <w:lsdException w:name="No Spacing" w:uiPriority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1aed"/>
    <w:pPr>
      <w:widowControl/>
      <w:bidi w:val="0"/>
      <w:spacing w:lineRule="auto" w:line="264" w:before="120" w:after="200"/>
      <w:jc w:val="left"/>
    </w:pPr>
    <w:rPr>
      <w:rFonts w:ascii="Corbel" w:hAnsi="Corbel" w:eastAsia="宋体" w:cs="Tahoma" w:asciiTheme="minorHAnsi" w:cstheme="minorBidi" w:eastAsiaTheme="minorEastAsia" w:hAnsiTheme="minorHAnsi"/>
      <w:color w:val="auto"/>
      <w:kern w:val="0"/>
      <w:sz w:val="22"/>
      <w:szCs w:val="22"/>
      <w:lang w:val="ru-RU" w:eastAsia="ja-JP" w:bidi="ar-SA"/>
    </w:rPr>
  </w:style>
  <w:style w:type="paragraph" w:styleId="1">
    <w:name w:val="Heading 1"/>
    <w:basedOn w:val="Normal"/>
    <w:next w:val="Normal"/>
    <w:link w:val="10"/>
    <w:uiPriority w:val="9"/>
    <w:qFormat/>
    <w:rsid w:val="00a1310c"/>
    <w:pPr>
      <w:pBdr>
        <w:top w:val="single" w:sz="24" w:space="0" w:color="0673A5"/>
        <w:left w:val="single" w:sz="24" w:space="0" w:color="0673A5"/>
        <w:bottom w:val="single" w:sz="24" w:space="0" w:color="0673A5"/>
        <w:right w:val="single" w:sz="24" w:space="0" w:color="0673A5"/>
      </w:pBdr>
      <w:shd w:val="clear" w:color="auto" w:fill="0673A5" w:themeFill="text2" w:themeFillShade="bf"/>
      <w:spacing w:before="120" w:after="0"/>
      <w:outlineLvl w:val="0"/>
    </w:pPr>
    <w:rPr>
      <w:rFonts w:ascii="Corbel" w:hAnsi="Corbel" w:eastAsia="宋体" w:cs="Tahoma" w:asciiTheme="majorHAnsi" w:cstheme="majorBidi" w:eastAsiaTheme="majorEastAsia" w:hAnsiTheme="majorHAnsi"/>
      <w:caps/>
      <w:color w:val="FFFFFF" w:themeColor="background1"/>
      <w:spacing w:val="15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47a97"/>
    <w:pPr>
      <w:pBdr>
        <w:top w:val="single" w:sz="24" w:space="0" w:color="C9ECFC"/>
        <w:left w:val="single" w:sz="24" w:space="0" w:color="C9ECFC"/>
        <w:bottom w:val="single" w:sz="24" w:space="0" w:color="C9ECFC"/>
        <w:right w:val="single" w:sz="24" w:space="0" w:color="C9ECFC"/>
      </w:pBdr>
      <w:shd w:val="clear" w:color="auto" w:fill="C9ECFC" w:themeFill="text2" w:themeFillTint="33"/>
      <w:spacing w:before="120" w:after="0"/>
      <w:outlineLvl w:val="1"/>
    </w:pPr>
    <w:rPr>
      <w:rFonts w:ascii="Corbel" w:hAnsi="Corbel" w:eastAsia="宋体" w:cs="Tahoma" w:asciiTheme="majorHAnsi" w:cstheme="majorBidi" w:eastAsiaTheme="majorEastAsia" w:hAnsiTheme="majorHAnsi"/>
      <w:caps/>
      <w:spacing w:val="15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47a97"/>
    <w:pPr>
      <w:pBdr>
        <w:top w:val="single" w:sz="6" w:space="2" w:color="099BDD"/>
      </w:pBdr>
      <w:spacing w:before="300" w:after="0"/>
      <w:outlineLvl w:val="2"/>
    </w:pPr>
    <w:rPr>
      <w:rFonts w:ascii="Corbel" w:hAnsi="Corbel" w:eastAsia="宋体" w:cs="Tahoma" w:asciiTheme="majorHAnsi" w:cstheme="majorBidi" w:eastAsiaTheme="majorEastAsia" w:hAnsiTheme="majorHAnsi"/>
      <w:caps/>
      <w:color w:val="044D6E" w:themeColor="text2" w:themeShade="80"/>
      <w:spacing w:val="15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47a97"/>
    <w:pPr>
      <w:pBdr>
        <w:top w:val="dotted" w:sz="6" w:space="2" w:color="099BDD"/>
      </w:pBdr>
      <w:spacing w:before="200" w:after="0"/>
      <w:outlineLvl w:val="3"/>
    </w:pPr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47a97"/>
    <w:pPr>
      <w:pBdr>
        <w:bottom w:val="single" w:sz="6" w:space="1" w:color="099BDD"/>
      </w:pBdr>
      <w:spacing w:before="200" w:after="0"/>
      <w:outlineLvl w:val="4"/>
    </w:pPr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d47a97"/>
    <w:pPr>
      <w:pBdr>
        <w:bottom w:val="dotted" w:sz="6" w:space="1" w:color="099BDD"/>
      </w:pBdr>
      <w:spacing w:before="200" w:after="0"/>
      <w:outlineLvl w:val="5"/>
    </w:pPr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="Corbel" w:hAnsi="Corbel" w:eastAsia="宋体" w:cs="Tahoma" w:asciiTheme="majorHAnsi" w:cstheme="majorBidi" w:eastAsiaTheme="majorEastAsia" w:hAnsiTheme="majorHAnsi"/>
      <w:caps/>
      <w:spacing w:val="10"/>
      <w:szCs w:val="18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="Corbel" w:hAnsi="Corbel" w:eastAsia="宋体" w:cs="Tahoma" w:asciiTheme="majorHAnsi" w:cstheme="majorBidi" w:eastAsiaTheme="majorEastAsia" w:hAnsiTheme="majorHAnsi"/>
      <w:i/>
      <w:iCs/>
      <w:caps/>
      <w:spacing w:val="10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1310c"/>
    <w:rPr>
      <w:rFonts w:ascii="Corbel" w:hAnsi="Corbel" w:eastAsia="宋体" w:cs="Tahoma" w:asciiTheme="majorHAnsi" w:cstheme="majorBidi" w:eastAsiaTheme="majorEastAsia" w:hAnsiTheme="majorHAnsi"/>
      <w:caps/>
      <w:color w:val="FFFFFF" w:themeColor="background1"/>
      <w:spacing w:val="15"/>
      <w:shd w:fill="0673A5" w:val="clear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Corbel" w:hAnsi="Corbel" w:eastAsia="宋体" w:cs="Tahoma" w:asciiTheme="majorHAnsi" w:cstheme="majorBidi" w:eastAsiaTheme="majorEastAsia" w:hAnsiTheme="majorHAnsi"/>
      <w:caps/>
      <w:spacing w:val="15"/>
      <w:shd w:fill="C9ECFC" w:val="clear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Corbel" w:hAnsi="Corbel" w:eastAsia="宋体" w:cs="Tahoma" w:asciiTheme="majorHAnsi" w:cstheme="majorBidi" w:eastAsiaTheme="majorEastAsia" w:hAnsiTheme="majorHAnsi"/>
      <w:caps/>
      <w:color w:val="044D6E" w:themeColor="text2" w:themeShade="80"/>
      <w:spacing w:val="15"/>
    </w:rPr>
  </w:style>
  <w:style w:type="character" w:styleId="Style5" w:customStyle="1">
    <w:name w:val="Название Знак"/>
    <w:basedOn w:val="DefaultParagraphFont"/>
    <w:link w:val="a4"/>
    <w:uiPriority w:val="1"/>
    <w:qFormat/>
    <w:rsid w:val="00a1310c"/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  <w:sz w:val="52"/>
      <w:szCs w:val="52"/>
    </w:rPr>
  </w:style>
  <w:style w:type="character" w:styleId="Style6" w:customStyle="1">
    <w:name w:val="Подзаголовок Знак"/>
    <w:basedOn w:val="DefaultParagraphFont"/>
    <w:link w:val="a6"/>
    <w:uiPriority w:val="11"/>
    <w:semiHidden/>
    <w:qFormat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character" w:styleId="Style7" w:customStyle="1">
    <w:name w:val="Выделенная цитата Знак"/>
    <w:basedOn w:val="DefaultParagraphFont"/>
    <w:link w:val="a9"/>
    <w:uiPriority w:val="30"/>
    <w:semiHidden/>
    <w:qFormat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smallCaps/>
      <w:color w:val="806000" w:themeColor="accent1" w:themeShade="80"/>
      <w:spacing w:val="5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d47a97"/>
    <w:rPr>
      <w:rFonts w:ascii="Corbel" w:hAnsi="Corbel" w:eastAsia="宋体" w:cs="Tahoma" w:asciiTheme="majorHAnsi" w:cstheme="majorBidi" w:eastAsiaTheme="majorEastAsia" w:hAnsiTheme="majorHAnsi"/>
      <w:caps/>
      <w:spacing w:val="10"/>
      <w:szCs w:val="18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d47a97"/>
    <w:rPr>
      <w:rFonts w:ascii="Corbel" w:hAnsi="Corbel" w:eastAsia="宋体" w:cs="Tahoma" w:asciiTheme="majorHAnsi" w:cstheme="majorBidi" w:eastAsiaTheme="majorEastAsia" w:hAnsiTheme="majorHAnsi"/>
      <w:i/>
      <w:iCs/>
      <w:caps/>
      <w:spacing w:val="10"/>
      <w:szCs w:val="18"/>
    </w:rPr>
  </w:style>
  <w:style w:type="character" w:styleId="Style8" w:customStyle="1">
    <w:name w:val="Текст выноски Знак"/>
    <w:basedOn w:val="DefaultParagraphFont"/>
    <w:link w:val="ae"/>
    <w:uiPriority w:val="99"/>
    <w:semiHidden/>
    <w:qFormat/>
    <w:rsid w:val="00d47a97"/>
    <w:rPr>
      <w:rFonts w:ascii="Segoe UI" w:hAnsi="Segoe UI" w:cs="Segoe UI"/>
      <w:szCs w:val="18"/>
    </w:rPr>
  </w:style>
  <w:style w:type="character" w:styleId="32" w:customStyle="1">
    <w:name w:val="Основной текст 3 Знак"/>
    <w:basedOn w:val="DefaultParagraphFont"/>
    <w:link w:val="31"/>
    <w:uiPriority w:val="99"/>
    <w:semiHidden/>
    <w:qFormat/>
    <w:rsid w:val="00d47a97"/>
    <w:rPr>
      <w:szCs w:val="16"/>
    </w:rPr>
  </w:style>
  <w:style w:type="character" w:styleId="33" w:customStyle="1">
    <w:name w:val="Основной текст с отступом 3 Знак"/>
    <w:basedOn w:val="DefaultParagraphFont"/>
    <w:link w:val="33"/>
    <w:uiPriority w:val="99"/>
    <w:semiHidden/>
    <w:qFormat/>
    <w:rsid w:val="00d47a97"/>
    <w:rPr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47a97"/>
    <w:rPr>
      <w:sz w:val="22"/>
      <w:szCs w:val="16"/>
    </w:rPr>
  </w:style>
  <w:style w:type="character" w:styleId="Style9" w:customStyle="1">
    <w:name w:val="Текст примечания Знак"/>
    <w:basedOn w:val="DefaultParagraphFont"/>
    <w:link w:val="af1"/>
    <w:uiPriority w:val="99"/>
    <w:semiHidden/>
    <w:qFormat/>
    <w:rsid w:val="00d47a97"/>
    <w:rPr>
      <w:szCs w:val="20"/>
    </w:rPr>
  </w:style>
  <w:style w:type="character" w:styleId="Style10" w:customStyle="1">
    <w:name w:val="Тема примечания Знак"/>
    <w:basedOn w:val="Style9"/>
    <w:link w:val="af3"/>
    <w:uiPriority w:val="99"/>
    <w:semiHidden/>
    <w:qFormat/>
    <w:rsid w:val="00d47a97"/>
    <w:rPr>
      <w:b/>
      <w:bCs/>
      <w:szCs w:val="20"/>
    </w:rPr>
  </w:style>
  <w:style w:type="character" w:styleId="Style11" w:customStyle="1">
    <w:name w:val="Схема документа Знак"/>
    <w:basedOn w:val="DefaultParagraphFont"/>
    <w:link w:val="af5"/>
    <w:uiPriority w:val="99"/>
    <w:semiHidden/>
    <w:qFormat/>
    <w:rsid w:val="00d47a97"/>
    <w:rPr>
      <w:rFonts w:ascii="Segoe UI" w:hAnsi="Segoe UI" w:cs="Segoe UI"/>
      <w:szCs w:val="16"/>
    </w:rPr>
  </w:style>
  <w:style w:type="character" w:styleId="Style12" w:customStyle="1">
    <w:name w:val="Текст концевой сноски Знак"/>
    <w:basedOn w:val="DefaultParagraphFont"/>
    <w:link w:val="af7"/>
    <w:uiPriority w:val="99"/>
    <w:semiHidden/>
    <w:qFormat/>
    <w:rsid w:val="00d47a97"/>
    <w:rPr>
      <w:szCs w:val="20"/>
    </w:rPr>
  </w:style>
  <w:style w:type="character" w:styleId="Style13" w:customStyle="1">
    <w:name w:val="Текст сноски Знак"/>
    <w:basedOn w:val="DefaultParagraphFont"/>
    <w:link w:val="af9"/>
    <w:uiPriority w:val="99"/>
    <w:semiHidden/>
    <w:qFormat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d47a97"/>
    <w:rPr>
      <w:rFonts w:ascii="Consolas" w:hAnsi="Consolas"/>
      <w:sz w:val="22"/>
      <w:szCs w:val="20"/>
    </w:rPr>
  </w:style>
  <w:style w:type="character" w:styleId="HTML" w:customStyle="1">
    <w:name w:val="Стандартный HTML Знак"/>
    <w:basedOn w:val="DefaultParagraphFont"/>
    <w:link w:val="HTML1"/>
    <w:uiPriority w:val="99"/>
    <w:semiHidden/>
    <w:qFormat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d47a97"/>
    <w:rPr>
      <w:rFonts w:ascii="Consolas" w:hAnsi="Consolas"/>
      <w:sz w:val="22"/>
      <w:szCs w:val="20"/>
    </w:rPr>
  </w:style>
  <w:style w:type="character" w:styleId="Style14" w:customStyle="1">
    <w:name w:val="Текст макроса Знак"/>
    <w:basedOn w:val="DefaultParagraphFont"/>
    <w:link w:val="afb"/>
    <w:uiPriority w:val="99"/>
    <w:semiHidden/>
    <w:qFormat/>
    <w:rsid w:val="00d47a97"/>
    <w:rPr>
      <w:rFonts w:ascii="Consolas" w:hAnsi="Consolas"/>
      <w:szCs w:val="20"/>
    </w:rPr>
  </w:style>
  <w:style w:type="character" w:styleId="Style15" w:customStyle="1">
    <w:name w:val="Текст Знак"/>
    <w:basedOn w:val="DefaultParagraphFont"/>
    <w:link w:val="afd"/>
    <w:uiPriority w:val="99"/>
    <w:semiHidden/>
    <w:qFormat/>
    <w:rsid w:val="00d47a97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a1310c"/>
    <w:rPr>
      <w:color w:val="3C3C3C" w:themeColor="background2" w:themeShade="40"/>
    </w:rPr>
  </w:style>
  <w:style w:type="character" w:styleId="Style16" w:customStyle="1">
    <w:name w:val="Верхний колонтитул Знак"/>
    <w:basedOn w:val="DefaultParagraphFont"/>
    <w:link w:val="aff1"/>
    <w:uiPriority w:val="99"/>
    <w:qFormat/>
    <w:rsid w:val="004e1aed"/>
    <w:rPr/>
  </w:style>
  <w:style w:type="character" w:styleId="Style17" w:customStyle="1">
    <w:name w:val="Нижний колонтитул Знак"/>
    <w:basedOn w:val="DefaultParagraphFont"/>
    <w:link w:val="aff3"/>
    <w:uiPriority w:val="99"/>
    <w:qFormat/>
    <w:rsid w:val="004e1aed"/>
    <w:rPr/>
  </w:style>
  <w:style w:type="character" w:styleId="Style18">
    <w:name w:val="Интернет-ссылка"/>
    <w:basedOn w:val="DefaultParagraphFont"/>
    <w:uiPriority w:val="99"/>
    <w:unhideWhenUsed/>
    <w:rsid w:val="00a263e8"/>
    <w:rPr>
      <w:color w:val="005DB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d1797"/>
    <w:rPr>
      <w:color w:val="6C606A" w:themeColor="followedHyperlink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Style24">
    <w:name w:val="Title"/>
    <w:basedOn w:val="Normal"/>
    <w:link w:val="a5"/>
    <w:uiPriority w:val="1"/>
    <w:qFormat/>
    <w:rsid w:val="00a1310c"/>
    <w:pPr>
      <w:spacing w:before="0" w:after="0"/>
    </w:pPr>
    <w:rPr>
      <w:rFonts w:ascii="Corbel" w:hAnsi="Corbel" w:eastAsia="宋体" w:cs="Tahoma" w:asciiTheme="majorHAnsi" w:cstheme="majorBidi" w:eastAsiaTheme="majorEastAsia" w:hAnsiTheme="majorHAnsi"/>
      <w:caps/>
      <w:color w:val="0673A5" w:themeColor="text2" w:themeShade="bf"/>
      <w:spacing w:val="10"/>
      <w:sz w:val="52"/>
      <w:szCs w:val="52"/>
    </w:rPr>
  </w:style>
  <w:style w:type="paragraph" w:styleId="Style25">
    <w:name w:val="Subtitle"/>
    <w:basedOn w:val="Normal"/>
    <w:next w:val="Normal"/>
    <w:link w:val="a7"/>
    <w:uiPriority w:val="11"/>
    <w:semiHidden/>
    <w:unhideWhenUsed/>
    <w:qFormat/>
    <w:rsid w:val="004e1aed"/>
    <w:pPr>
      <w:spacing w:before="120" w:after="160"/>
    </w:pPr>
    <w:rPr>
      <w:color w:val="404040" w:themeColor="text1" w:themeTint="e6"/>
    </w:rPr>
  </w:style>
  <w:style w:type="paragraph" w:styleId="IntenseQuote">
    <w:name w:val="Intense Quote"/>
    <w:basedOn w:val="Normal"/>
    <w:next w:val="Normal"/>
    <w:link w:val="aa"/>
    <w:uiPriority w:val="30"/>
    <w:semiHidden/>
    <w:unhideWhenUsed/>
    <w:qFormat/>
    <w:rsid w:val="004e1aed"/>
    <w:pPr>
      <w:pBdr>
        <w:top w:val="single" w:sz="4" w:space="10" w:color="806000"/>
        <w:bottom w:val="single" w:sz="4" w:space="10" w:color="806000"/>
      </w:pBdr>
      <w:spacing w:before="360" w:after="360"/>
      <w:ind w:left="864" w:right="864" w:hanging="0"/>
      <w:jc w:val="center"/>
    </w:pPr>
    <w:rPr>
      <w:i/>
      <w:iCs/>
      <w:color w:val="806000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pPr/>
    <w:rPr>
      <w:b/>
      <w:bCs/>
      <w:color w:val="0673A5" w:themeColor="text2" w:themeShade="bf"/>
      <w:szCs w:val="16"/>
    </w:rPr>
  </w:style>
  <w:style w:type="paragraph" w:styleId="TOCHeading">
    <w:name w:val="TOC Heading"/>
    <w:basedOn w:val="1"/>
    <w:next w:val="Normal"/>
    <w:uiPriority w:val="39"/>
    <w:semiHidden/>
    <w:unhideWhenUsed/>
    <w:qFormat/>
    <w:pPr>
      <w:shd w:fill="0673A5" w:val="clear"/>
    </w:pPr>
    <w:rPr/>
  </w:style>
  <w:style w:type="paragraph" w:styleId="BalloonText">
    <w:name w:val="Balloon Text"/>
    <w:basedOn w:val="Normal"/>
    <w:link w:val="af"/>
    <w:uiPriority w:val="99"/>
    <w:semiHidden/>
    <w:unhideWhenUsed/>
    <w:qFormat/>
    <w:rsid w:val="00d47a97"/>
    <w:pPr>
      <w:spacing w:lineRule="auto" w:line="240" w:before="0" w:after="0"/>
    </w:pPr>
    <w:rPr>
      <w:rFonts w:ascii="Segoe UI" w:hAnsi="Segoe UI" w:cs="Segoe UI"/>
      <w:szCs w:val="18"/>
    </w:rPr>
  </w:style>
  <w:style w:type="paragraph" w:styleId="BodyText3">
    <w:name w:val="Body Text 3"/>
    <w:basedOn w:val="Normal"/>
    <w:link w:val="32"/>
    <w:uiPriority w:val="99"/>
    <w:semiHidden/>
    <w:unhideWhenUsed/>
    <w:qFormat/>
    <w:rsid w:val="00d47a97"/>
    <w:pPr>
      <w:spacing w:before="120" w:after="120"/>
    </w:pPr>
    <w:rPr>
      <w:szCs w:val="16"/>
    </w:rPr>
  </w:style>
  <w:style w:type="paragraph" w:styleId="BodyTextIndent3">
    <w:name w:val="Body Text Indent 3"/>
    <w:basedOn w:val="Normal"/>
    <w:link w:val="34"/>
    <w:uiPriority w:val="99"/>
    <w:semiHidden/>
    <w:unhideWhenUsed/>
    <w:qFormat/>
    <w:rsid w:val="00d47a97"/>
    <w:pPr>
      <w:spacing w:before="120" w:after="120"/>
      <w:ind w:left="360" w:hanging="0"/>
    </w:pPr>
    <w:rPr>
      <w:szCs w:val="16"/>
    </w:rPr>
  </w:style>
  <w:style w:type="paragraph" w:styleId="Annotationtext">
    <w:name w:val="annotation text"/>
    <w:basedOn w:val="Normal"/>
    <w:link w:val="af2"/>
    <w:uiPriority w:val="99"/>
    <w:semiHidden/>
    <w:unhideWhenUsed/>
    <w:qFormat/>
    <w:rsid w:val="00d47a97"/>
    <w:pPr>
      <w:spacing w:lineRule="auto" w:line="240"/>
    </w:pPr>
    <w:rPr>
      <w:szCs w:val="20"/>
    </w:rPr>
  </w:style>
  <w:style w:type="paragraph" w:styleId="Annotationsubject">
    <w:name w:val="annotation subject"/>
    <w:basedOn w:val="Annotationtext"/>
    <w:next w:val="Annotationtext"/>
    <w:link w:val="af4"/>
    <w:uiPriority w:val="99"/>
    <w:semiHidden/>
    <w:unhideWhenUsed/>
    <w:qFormat/>
    <w:rsid w:val="00d47a97"/>
    <w:pPr/>
    <w:rPr>
      <w:b/>
      <w:bCs/>
    </w:rPr>
  </w:style>
  <w:style w:type="paragraph" w:styleId="DocumentMap">
    <w:name w:val="Document Map"/>
    <w:basedOn w:val="Normal"/>
    <w:link w:val="af6"/>
    <w:uiPriority w:val="99"/>
    <w:semiHidden/>
    <w:unhideWhenUsed/>
    <w:qFormat/>
    <w:rsid w:val="00d47a97"/>
    <w:pPr>
      <w:spacing w:lineRule="auto" w:line="240" w:before="0" w:after="0"/>
    </w:pPr>
    <w:rPr>
      <w:rFonts w:ascii="Segoe UI" w:hAnsi="Segoe UI" w:cs="Segoe UI"/>
      <w:szCs w:val="16"/>
    </w:rPr>
  </w:style>
  <w:style w:type="paragraph" w:styleId="Style26">
    <w:name w:val="Endnote Text"/>
    <w:basedOn w:val="Normal"/>
    <w:link w:val="af8"/>
    <w:uiPriority w:val="99"/>
    <w:semiHidden/>
    <w:unhideWhenUsed/>
    <w:rsid w:val="00d47a97"/>
    <w:pPr>
      <w:spacing w:lineRule="auto" w:line="240" w:before="0" w:after="0"/>
    </w:pPr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d47a97"/>
    <w:pPr>
      <w:spacing w:lineRule="auto" w:line="240" w:before="0" w:after="0"/>
    </w:pPr>
    <w:rPr>
      <w:rFonts w:ascii="Corbel" w:hAnsi="Corbel" w:eastAsia="宋体" w:cs="Tahoma" w:asciiTheme="majorHAnsi" w:cstheme="majorBidi" w:eastAsiaTheme="majorEastAsia" w:hAnsiTheme="majorHAnsi"/>
      <w:szCs w:val="20"/>
    </w:rPr>
  </w:style>
  <w:style w:type="paragraph" w:styleId="Style27">
    <w:name w:val="Footnote Text"/>
    <w:basedOn w:val="Normal"/>
    <w:link w:val="afa"/>
    <w:uiPriority w:val="99"/>
    <w:semiHidden/>
    <w:unhideWhenUsed/>
    <w:rsid w:val="00d47a97"/>
    <w:pPr>
      <w:spacing w:lineRule="auto" w:line="240" w:before="0" w:after="0"/>
    </w:pPr>
    <w:rPr>
      <w:szCs w:val="20"/>
    </w:rPr>
  </w:style>
  <w:style w:type="paragraph" w:styleId="HTMLPreformatted">
    <w:name w:val="HTML Preformatted"/>
    <w:basedOn w:val="Normal"/>
    <w:link w:val="HTML2"/>
    <w:uiPriority w:val="99"/>
    <w:semiHidden/>
    <w:unhideWhenUsed/>
    <w:qFormat/>
    <w:rsid w:val="00d47a97"/>
    <w:pPr>
      <w:spacing w:lineRule="auto" w:line="240" w:before="0" w:after="0"/>
    </w:pPr>
    <w:rPr>
      <w:rFonts w:ascii="Consolas" w:hAnsi="Consolas"/>
      <w:szCs w:val="20"/>
    </w:rPr>
  </w:style>
  <w:style w:type="paragraph" w:styleId="Macro">
    <w:name w:val="macro"/>
    <w:link w:val="afc"/>
    <w:uiPriority w:val="99"/>
    <w:semiHidden/>
    <w:unhideWhenUsed/>
    <w:qFormat/>
    <w:rsid w:val="00d47a97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lineRule="auto" w:line="264" w:before="120" w:after="0"/>
      <w:jc w:val="left"/>
    </w:pPr>
    <w:rPr>
      <w:rFonts w:ascii="Consolas" w:hAnsi="Consolas" w:eastAsia="宋体" w:cs="Tahoma" w:cstheme="minorBidi" w:eastAsiaTheme="minorEastAsia"/>
      <w:color w:val="auto"/>
      <w:kern w:val="0"/>
      <w:sz w:val="22"/>
      <w:szCs w:val="20"/>
      <w:lang w:val="ru-RU" w:eastAsia="ja-JP" w:bidi="ar-SA"/>
    </w:rPr>
  </w:style>
  <w:style w:type="paragraph" w:styleId="PlainText">
    <w:name w:val="Plain Text"/>
    <w:basedOn w:val="Normal"/>
    <w:link w:val="afe"/>
    <w:uiPriority w:val="99"/>
    <w:semiHidden/>
    <w:unhideWhenUsed/>
    <w:qFormat/>
    <w:rsid w:val="00d47a97"/>
    <w:pPr>
      <w:spacing w:lineRule="auto" w:line="240" w:before="0" w:after="0"/>
    </w:pPr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qFormat/>
    <w:rsid w:val="00a1310c"/>
    <w:pPr>
      <w:pBdr>
        <w:top w:val="single" w:sz="2" w:space="10" w:color="806000" w:shadow="1"/>
        <w:left w:val="single" w:sz="2" w:space="10" w:color="806000" w:shadow="1"/>
        <w:bottom w:val="single" w:sz="2" w:space="10" w:color="806000" w:shadow="1"/>
        <w:right w:val="single" w:sz="2" w:space="10" w:color="806000" w:shadow="1"/>
      </w:pBdr>
      <w:ind w:left="1152" w:right="1152" w:hanging="0"/>
    </w:pPr>
    <w:rPr>
      <w:i/>
      <w:iCs/>
      <w:color w:val="806000" w:themeColor="accent1" w:themeShade="80"/>
    </w:rPr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ff2"/>
    <w:uiPriority w:val="99"/>
    <w:unhideWhenUsed/>
    <w:rsid w:val="004e1aed"/>
    <w:pPr>
      <w:spacing w:lineRule="auto" w:line="240" w:before="0" w:after="0"/>
    </w:pPr>
    <w:rPr/>
  </w:style>
  <w:style w:type="paragraph" w:styleId="Style30">
    <w:name w:val="Footer"/>
    <w:basedOn w:val="Normal"/>
    <w:link w:val="aff4"/>
    <w:uiPriority w:val="99"/>
    <w:unhideWhenUsed/>
    <w:rsid w:val="004e1aed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unhideWhenUsed/>
    <w:qFormat/>
    <w:rsid w:val="00a263e8"/>
    <w:pPr>
      <w:spacing w:before="120" w:after="200"/>
      <w:ind w:left="720" w:hanging="0"/>
      <w:contextualSpacing/>
    </w:pPr>
    <w:rPr/>
  </w:style>
  <w:style w:type="paragraph" w:styleId="Style31">
    <w:name w:val="Блочная цитата"/>
    <w:basedOn w:val="Normal"/>
    <w:qFormat/>
    <w:pPr>
      <w:spacing w:before="12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color="2C2C2C" w:themeColor="text1" w:sz="4" w:space="0"/>
        <w:left w:val="single" w:color="2C2C2C" w:themeColor="text1" w:sz="4" w:space="0"/>
        <w:bottom w:val="single" w:color="2C2C2C" w:themeColor="text1" w:sz="4" w:space="0"/>
        <w:right w:val="single" w:color="2C2C2C" w:themeColor="text1" w:sz="4" w:space="0"/>
        <w:insideH w:val="single" w:color="2C2C2C" w:themeColor="text1" w:sz="4" w:space="0"/>
        <w:insideV w:val="single" w:color="2C2C2C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isk.yandex.ru/d/klCi34kyB5wipQ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2B51FF8-9271-4A39-BEEB-57A49B3A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3</TotalTime>
  <Application>LibreOffice/6.3.0.4$Windows_X86_64 LibreOffice_project/057fc023c990d676a43019934386b85b21a9ee99</Application>
  <Pages>1</Pages>
  <Words>19</Words>
  <Characters>150</Characters>
  <CharactersWithSpaces>166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2019-02-25T10:34:00Z</dcterms:created>
  <dc:creator>Шиян Наталия Викторовна</dc:creator>
  <dc:description/>
  <dc:language>ru-RU</dc:language>
  <cp:lastModifiedBy/>
  <dcterms:modified xsi:type="dcterms:W3CDTF">2021-12-17T14:19:04Z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ampaign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DocSecurity">
    <vt:i4>0</vt:i4>
  </property>
  <property fmtid="{D5CDD505-2E9C-101B-9397-08002B2CF9AE}" pid="6" name="FeatureTags">
    <vt:lpwstr/>
  </property>
  <property fmtid="{D5CDD505-2E9C-101B-9397-08002B2CF9AE}" pid="7" name="HyperlinksChanged">
    <vt:bool>0</vt:bool>
  </property>
  <property fmtid="{D5CDD505-2E9C-101B-9397-08002B2CF9AE}" pid="8" name="InternalTags">
    <vt:lpwstr/>
  </property>
  <property fmtid="{D5CDD505-2E9C-101B-9397-08002B2CF9AE}" pid="9" name="LinksUpToDate">
    <vt:bool>0</vt:bool>
  </property>
  <property fmtid="{D5CDD505-2E9C-101B-9397-08002B2CF9AE}" pid="10" name="LocalizationTags">
    <vt:lpwstr/>
  </property>
  <property fmtid="{D5CDD505-2E9C-101B-9397-08002B2CF9AE}" pid="11" name="ScaleCrop">
    <vt:bool>0</vt:bool>
  </property>
  <property fmtid="{D5CDD505-2E9C-101B-9397-08002B2CF9AE}" pid="12" name="ScenarioTags">
    <vt:lpwstr/>
  </property>
  <property fmtid="{D5CDD505-2E9C-101B-9397-08002B2CF9AE}" pid="13" name="ShareDoc">
    <vt:bool>0</vt:bool>
  </property>
</Properties>
</file>